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267D" w14:textId="44226D2A" w:rsidR="00B71AE5" w:rsidRPr="00AE5560" w:rsidRDefault="00023FED" w:rsidP="00F61C9D">
      <w:pPr>
        <w:rPr>
          <w:szCs w:val="21"/>
        </w:rPr>
      </w:pPr>
      <w:r>
        <w:rPr>
          <w:rFonts w:hint="eastAsia"/>
          <w:szCs w:val="21"/>
        </w:rPr>
        <w:t>【</w:t>
      </w:r>
      <w:r w:rsidR="00B71AE5" w:rsidRPr="00AE5560">
        <w:rPr>
          <w:rFonts w:hint="eastAsia"/>
          <w:szCs w:val="21"/>
        </w:rPr>
        <w:t>別表</w:t>
      </w:r>
      <w:r>
        <w:rPr>
          <w:rFonts w:hint="eastAsia"/>
          <w:szCs w:val="21"/>
        </w:rPr>
        <w:t>】</w:t>
      </w:r>
    </w:p>
    <w:p w14:paraId="31065EC1" w14:textId="77777777" w:rsidR="006A2C39" w:rsidRPr="00AE5560" w:rsidRDefault="006A2C39">
      <w:pPr>
        <w:rPr>
          <w:sz w:val="24"/>
          <w:szCs w:val="24"/>
        </w:rPr>
      </w:pPr>
    </w:p>
    <w:p w14:paraId="5C6DE7AE" w14:textId="77777777" w:rsidR="00B71AE5" w:rsidRPr="00AE5560" w:rsidRDefault="00780E56" w:rsidP="006A2C39">
      <w:pPr>
        <w:jc w:val="center"/>
        <w:rPr>
          <w:sz w:val="24"/>
          <w:szCs w:val="24"/>
        </w:rPr>
      </w:pPr>
      <w:r w:rsidRPr="00AE5560">
        <w:rPr>
          <w:rFonts w:hint="eastAsia"/>
          <w:sz w:val="24"/>
          <w:szCs w:val="24"/>
        </w:rPr>
        <w:t xml:space="preserve">　感染症予防対策支援助成金の対象項目</w:t>
      </w:r>
    </w:p>
    <w:p w14:paraId="7F5DE8AE" w14:textId="77777777" w:rsidR="00F73598" w:rsidRPr="00AE5560" w:rsidRDefault="00F73598" w:rsidP="006A2C39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5560" w:rsidRPr="00AE5560" w14:paraId="2EB128DF" w14:textId="77777777" w:rsidTr="00F73598">
        <w:trPr>
          <w:trHeight w:val="466"/>
        </w:trPr>
        <w:tc>
          <w:tcPr>
            <w:tcW w:w="5228" w:type="dxa"/>
          </w:tcPr>
          <w:p w14:paraId="50B45FAF" w14:textId="77777777" w:rsidR="006A2C39" w:rsidRPr="00AE5560" w:rsidRDefault="00B71AE5" w:rsidP="00F73598">
            <w:pPr>
              <w:jc w:val="center"/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項</w:t>
            </w:r>
            <w:r w:rsidR="00255DD7" w:rsidRPr="00AE5560">
              <w:rPr>
                <w:rFonts w:hint="eastAsia"/>
                <w:sz w:val="24"/>
                <w:szCs w:val="24"/>
              </w:rPr>
              <w:t xml:space="preserve">　</w:t>
            </w:r>
            <w:r w:rsidRPr="00AE556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228" w:type="dxa"/>
          </w:tcPr>
          <w:p w14:paraId="32C79BCF" w14:textId="77777777" w:rsidR="00B71AE5" w:rsidRPr="00AE5560" w:rsidRDefault="00B71AE5" w:rsidP="006A2C39">
            <w:pPr>
              <w:jc w:val="center"/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備</w:t>
            </w:r>
            <w:r w:rsidR="00255DD7" w:rsidRPr="00AE5560">
              <w:rPr>
                <w:rFonts w:hint="eastAsia"/>
                <w:sz w:val="24"/>
                <w:szCs w:val="24"/>
              </w:rPr>
              <w:t xml:space="preserve">　</w:t>
            </w:r>
            <w:r w:rsidRPr="00AE5560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AE5560" w:rsidRPr="00AE5560" w14:paraId="066EE3B9" w14:textId="77777777" w:rsidTr="00B71AE5">
        <w:tc>
          <w:tcPr>
            <w:tcW w:w="5228" w:type="dxa"/>
          </w:tcPr>
          <w:p w14:paraId="5D79B03A" w14:textId="77777777" w:rsidR="006A2C39" w:rsidRPr="00AE5560" w:rsidRDefault="006A2C39">
            <w:pPr>
              <w:rPr>
                <w:sz w:val="24"/>
                <w:szCs w:val="24"/>
              </w:rPr>
            </w:pPr>
          </w:p>
          <w:p w14:paraId="206A8A46" w14:textId="77777777" w:rsidR="00B71AE5" w:rsidRPr="00AE5560" w:rsidRDefault="00B71AE5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マスクの購入</w:t>
            </w:r>
          </w:p>
          <w:p w14:paraId="324753CE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566DE66" w14:textId="77777777" w:rsidR="00B71AE5" w:rsidRPr="00AE5560" w:rsidRDefault="00B71AE5" w:rsidP="006A2C39">
            <w:pPr>
              <w:spacing w:line="600" w:lineRule="auto"/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実参加者数に応じた必要数</w:t>
            </w:r>
          </w:p>
        </w:tc>
      </w:tr>
      <w:tr w:rsidR="00AE5560" w:rsidRPr="00AE5560" w14:paraId="1242B0D0" w14:textId="77777777" w:rsidTr="00B71AE5">
        <w:tc>
          <w:tcPr>
            <w:tcW w:w="5228" w:type="dxa"/>
          </w:tcPr>
          <w:p w14:paraId="6722DCA3" w14:textId="77777777" w:rsidR="006A2C39" w:rsidRPr="00AE5560" w:rsidRDefault="006A2C39">
            <w:pPr>
              <w:rPr>
                <w:sz w:val="24"/>
                <w:szCs w:val="24"/>
              </w:rPr>
            </w:pPr>
          </w:p>
          <w:p w14:paraId="3F774E67" w14:textId="77777777" w:rsidR="00B71AE5" w:rsidRPr="00AE5560" w:rsidRDefault="00B71AE5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フェイスシールドの購入</w:t>
            </w:r>
          </w:p>
          <w:p w14:paraId="5F07A28D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2F3F2F5" w14:textId="77777777" w:rsidR="006A2C39" w:rsidRPr="00AE5560" w:rsidRDefault="006A2C39">
            <w:pPr>
              <w:rPr>
                <w:sz w:val="24"/>
                <w:szCs w:val="24"/>
              </w:rPr>
            </w:pPr>
          </w:p>
          <w:p w14:paraId="23BC84E3" w14:textId="77777777" w:rsidR="00B71AE5" w:rsidRPr="00AE5560" w:rsidRDefault="00B71AE5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実参加者数に応じた必要数</w:t>
            </w:r>
          </w:p>
        </w:tc>
      </w:tr>
      <w:tr w:rsidR="00AE5560" w:rsidRPr="00AE5560" w14:paraId="40836CD2" w14:textId="77777777" w:rsidTr="00B71AE5">
        <w:tc>
          <w:tcPr>
            <w:tcW w:w="5228" w:type="dxa"/>
          </w:tcPr>
          <w:p w14:paraId="2385E5D2" w14:textId="77777777" w:rsidR="006A2C39" w:rsidRPr="00AE5560" w:rsidRDefault="006A2C39">
            <w:pPr>
              <w:rPr>
                <w:sz w:val="24"/>
                <w:szCs w:val="24"/>
              </w:rPr>
            </w:pPr>
          </w:p>
          <w:p w14:paraId="62CE5CFD" w14:textId="77777777" w:rsidR="00B71AE5" w:rsidRPr="00AE5560" w:rsidRDefault="00B71AE5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アルコール消毒液の購入</w:t>
            </w:r>
          </w:p>
          <w:p w14:paraId="21D23C7D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9675470" w14:textId="77777777" w:rsidR="006A2C39" w:rsidRPr="00AE5560" w:rsidRDefault="006A2C39">
            <w:pPr>
              <w:rPr>
                <w:sz w:val="24"/>
                <w:szCs w:val="24"/>
              </w:rPr>
            </w:pPr>
          </w:p>
          <w:p w14:paraId="2C1F1C0A" w14:textId="77777777" w:rsidR="00B71AE5" w:rsidRPr="00AE5560" w:rsidRDefault="00B71AE5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実参加者数に応じた必要数</w:t>
            </w:r>
          </w:p>
        </w:tc>
      </w:tr>
      <w:tr w:rsidR="00AE5560" w:rsidRPr="00AE5560" w14:paraId="6B4F6E51" w14:textId="77777777" w:rsidTr="00B71AE5">
        <w:tc>
          <w:tcPr>
            <w:tcW w:w="5228" w:type="dxa"/>
          </w:tcPr>
          <w:p w14:paraId="0CF28F2E" w14:textId="77777777" w:rsidR="006A2C39" w:rsidRPr="00AE5560" w:rsidRDefault="006A2C39">
            <w:pPr>
              <w:rPr>
                <w:sz w:val="24"/>
                <w:szCs w:val="24"/>
              </w:rPr>
            </w:pPr>
          </w:p>
          <w:p w14:paraId="506B97D9" w14:textId="77777777" w:rsidR="00B71AE5" w:rsidRPr="00AE5560" w:rsidRDefault="0005229C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パーテーションやビニールカーテン</w:t>
            </w:r>
            <w:r w:rsidR="006A2C39" w:rsidRPr="00AE5560">
              <w:rPr>
                <w:rFonts w:hint="eastAsia"/>
                <w:sz w:val="24"/>
                <w:szCs w:val="24"/>
              </w:rPr>
              <w:t>等</w:t>
            </w:r>
            <w:r w:rsidRPr="00AE5560">
              <w:rPr>
                <w:rFonts w:hint="eastAsia"/>
                <w:sz w:val="24"/>
                <w:szCs w:val="24"/>
              </w:rPr>
              <w:t>の</w:t>
            </w:r>
            <w:r w:rsidR="006A2C39" w:rsidRPr="00AE5560">
              <w:rPr>
                <w:rFonts w:hint="eastAsia"/>
                <w:sz w:val="24"/>
                <w:szCs w:val="24"/>
              </w:rPr>
              <w:t>制作</w:t>
            </w:r>
          </w:p>
          <w:p w14:paraId="4AAD4C41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5532D15" w14:textId="77777777" w:rsidR="006A2C39" w:rsidRPr="00AE5560" w:rsidRDefault="006A2C39">
            <w:pPr>
              <w:rPr>
                <w:sz w:val="24"/>
                <w:szCs w:val="24"/>
              </w:rPr>
            </w:pPr>
          </w:p>
          <w:p w14:paraId="12F565CF" w14:textId="77777777" w:rsidR="00B71AE5" w:rsidRPr="00AE5560" w:rsidRDefault="006A2C39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制作</w:t>
            </w:r>
            <w:r w:rsidR="0005229C" w:rsidRPr="00AE5560">
              <w:rPr>
                <w:rFonts w:hint="eastAsia"/>
                <w:sz w:val="24"/>
                <w:szCs w:val="24"/>
              </w:rPr>
              <w:t>、設置、撤去等に要する費用</w:t>
            </w:r>
          </w:p>
        </w:tc>
      </w:tr>
      <w:tr w:rsidR="00AE5560" w:rsidRPr="00AE5560" w14:paraId="50D60A70" w14:textId="77777777" w:rsidTr="00B71AE5">
        <w:tc>
          <w:tcPr>
            <w:tcW w:w="5228" w:type="dxa"/>
          </w:tcPr>
          <w:p w14:paraId="61481B80" w14:textId="77777777" w:rsidR="0005229C" w:rsidRPr="00AE5560" w:rsidRDefault="0005229C" w:rsidP="006A2C39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ソーシャル</w:t>
            </w:r>
            <w:r w:rsidR="006A2C39" w:rsidRPr="00AE5560">
              <w:rPr>
                <w:rFonts w:hint="eastAsia"/>
                <w:sz w:val="24"/>
                <w:szCs w:val="24"/>
              </w:rPr>
              <w:t>ディスタンス維持のための案内板等の制作</w:t>
            </w:r>
          </w:p>
          <w:p w14:paraId="2653E3EE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B5BE08C" w14:textId="77777777" w:rsidR="006A2C39" w:rsidRPr="00AE5560" w:rsidRDefault="006A2C39">
            <w:pPr>
              <w:rPr>
                <w:sz w:val="24"/>
                <w:szCs w:val="24"/>
              </w:rPr>
            </w:pPr>
          </w:p>
          <w:p w14:paraId="0EC258D1" w14:textId="77777777" w:rsidR="0005229C" w:rsidRPr="00AE5560" w:rsidRDefault="006A2C39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制作、設置、撤去等に要する費用</w:t>
            </w:r>
          </w:p>
        </w:tc>
      </w:tr>
      <w:tr w:rsidR="00AE5560" w:rsidRPr="00AE5560" w14:paraId="41AF02FE" w14:textId="77777777" w:rsidTr="00B71AE5">
        <w:tc>
          <w:tcPr>
            <w:tcW w:w="5228" w:type="dxa"/>
          </w:tcPr>
          <w:p w14:paraId="3E5B5396" w14:textId="77777777" w:rsidR="006A2C39" w:rsidRPr="00AE5560" w:rsidRDefault="006A2C39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会場入口のサーモカメラ、検温用の非接触型体温測定器等のレンタル</w:t>
            </w:r>
          </w:p>
          <w:p w14:paraId="50A286B8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4C8A37F" w14:textId="77777777" w:rsidR="006A2C39" w:rsidRDefault="006A2C39">
            <w:pPr>
              <w:rPr>
                <w:sz w:val="24"/>
                <w:szCs w:val="24"/>
              </w:rPr>
            </w:pPr>
          </w:p>
          <w:p w14:paraId="061729E6" w14:textId="3CDE14AA" w:rsidR="005316CA" w:rsidRPr="00AE5560" w:rsidRDefault="00531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リース料のみ（設置・徹去費用は除く）</w:t>
            </w:r>
          </w:p>
        </w:tc>
      </w:tr>
      <w:tr w:rsidR="00AE5560" w:rsidRPr="00AE5560" w14:paraId="73641AE4" w14:textId="77777777" w:rsidTr="00B71AE5">
        <w:tc>
          <w:tcPr>
            <w:tcW w:w="5228" w:type="dxa"/>
          </w:tcPr>
          <w:p w14:paraId="7212AB14" w14:textId="77777777" w:rsidR="006A2C39" w:rsidRPr="00AE5560" w:rsidRDefault="006A2C39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ウイルス抑制機能を有する空気清浄機のレンタル</w:t>
            </w:r>
          </w:p>
          <w:p w14:paraId="513A122E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546E5F3" w14:textId="77777777" w:rsidR="006A2C39" w:rsidRDefault="006A2C39">
            <w:pPr>
              <w:rPr>
                <w:sz w:val="24"/>
                <w:szCs w:val="24"/>
              </w:rPr>
            </w:pPr>
          </w:p>
          <w:p w14:paraId="3BD8488D" w14:textId="602DFF33" w:rsidR="005316CA" w:rsidRPr="00AE5560" w:rsidRDefault="00531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〃</w:t>
            </w:r>
          </w:p>
        </w:tc>
      </w:tr>
      <w:tr w:rsidR="00AE5560" w:rsidRPr="00AE5560" w14:paraId="24FB156F" w14:textId="77777777" w:rsidTr="00B71AE5">
        <w:tc>
          <w:tcPr>
            <w:tcW w:w="5228" w:type="dxa"/>
          </w:tcPr>
          <w:p w14:paraId="62689C94" w14:textId="77777777" w:rsidR="006A2C39" w:rsidRPr="00AE5560" w:rsidRDefault="006A2C39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換気を目的としたサーキュレーター等のレンタル</w:t>
            </w:r>
          </w:p>
          <w:p w14:paraId="624BCE6D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391F081C" w14:textId="77777777" w:rsidR="006A2C39" w:rsidRDefault="006A2C39">
            <w:pPr>
              <w:rPr>
                <w:sz w:val="24"/>
                <w:szCs w:val="24"/>
              </w:rPr>
            </w:pPr>
          </w:p>
          <w:p w14:paraId="113B24AF" w14:textId="57A2E339" w:rsidR="005316CA" w:rsidRPr="00AE5560" w:rsidRDefault="00531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〃</w:t>
            </w:r>
          </w:p>
        </w:tc>
      </w:tr>
      <w:tr w:rsidR="006A2C39" w:rsidRPr="00AE5560" w14:paraId="39B139AE" w14:textId="77777777" w:rsidTr="00B71AE5">
        <w:tc>
          <w:tcPr>
            <w:tcW w:w="5228" w:type="dxa"/>
          </w:tcPr>
          <w:p w14:paraId="4F71FE38" w14:textId="1FDAC44C" w:rsidR="006A2C39" w:rsidRPr="00AE5560" w:rsidRDefault="004310B2">
            <w:pPr>
              <w:rPr>
                <w:sz w:val="24"/>
                <w:szCs w:val="24"/>
              </w:rPr>
            </w:pPr>
            <w:r w:rsidRPr="00AE5560">
              <w:rPr>
                <w:rFonts w:hint="eastAsia"/>
                <w:sz w:val="24"/>
                <w:szCs w:val="24"/>
              </w:rPr>
              <w:t>その他、コンベンション開催における</w:t>
            </w:r>
            <w:r w:rsidR="006A2C39" w:rsidRPr="00AE5560">
              <w:rPr>
                <w:rFonts w:hint="eastAsia"/>
                <w:sz w:val="24"/>
                <w:szCs w:val="24"/>
              </w:rPr>
              <w:t>感染症</w:t>
            </w:r>
            <w:r w:rsidRPr="00AE5560">
              <w:rPr>
                <w:rFonts w:hint="eastAsia"/>
                <w:sz w:val="24"/>
                <w:szCs w:val="24"/>
              </w:rPr>
              <w:t>予防</w:t>
            </w:r>
            <w:r w:rsidR="006A2C39" w:rsidRPr="00AE5560">
              <w:rPr>
                <w:rFonts w:hint="eastAsia"/>
                <w:sz w:val="24"/>
                <w:szCs w:val="24"/>
              </w:rPr>
              <w:t>対策に必要な</w:t>
            </w:r>
            <w:r w:rsidR="00AC4EE3">
              <w:rPr>
                <w:rFonts w:hint="eastAsia"/>
                <w:sz w:val="24"/>
                <w:szCs w:val="24"/>
              </w:rPr>
              <w:t>もの</w:t>
            </w:r>
            <w:r w:rsidR="006A2C39" w:rsidRPr="00AE5560">
              <w:rPr>
                <w:rFonts w:hint="eastAsia"/>
                <w:sz w:val="24"/>
                <w:szCs w:val="24"/>
              </w:rPr>
              <w:t>として会長が認めるもの</w:t>
            </w:r>
          </w:p>
          <w:p w14:paraId="63327B57" w14:textId="77777777" w:rsidR="004310B2" w:rsidRPr="00AE5560" w:rsidRDefault="004310B2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2B2A002" w14:textId="77777777" w:rsidR="006A2C39" w:rsidRPr="00AE5560" w:rsidRDefault="006A2C39">
            <w:pPr>
              <w:rPr>
                <w:sz w:val="24"/>
                <w:szCs w:val="24"/>
              </w:rPr>
            </w:pPr>
          </w:p>
        </w:tc>
      </w:tr>
    </w:tbl>
    <w:p w14:paraId="5EFE9097" w14:textId="77777777" w:rsidR="00B71AE5" w:rsidRPr="00AE5560" w:rsidRDefault="00B71AE5">
      <w:pPr>
        <w:rPr>
          <w:sz w:val="24"/>
          <w:szCs w:val="24"/>
        </w:rPr>
      </w:pPr>
    </w:p>
    <w:p w14:paraId="66FDDC86" w14:textId="77777777" w:rsidR="00F61C9D" w:rsidRPr="00AE5560" w:rsidRDefault="00F61C9D">
      <w:pPr>
        <w:rPr>
          <w:sz w:val="24"/>
          <w:szCs w:val="24"/>
        </w:rPr>
      </w:pPr>
    </w:p>
    <w:p w14:paraId="3402018F" w14:textId="77777777" w:rsidR="00F61C9D" w:rsidRPr="00AE5560" w:rsidRDefault="00F61C9D">
      <w:pPr>
        <w:rPr>
          <w:sz w:val="24"/>
          <w:szCs w:val="24"/>
        </w:rPr>
      </w:pPr>
    </w:p>
    <w:p w14:paraId="4C028E9C" w14:textId="77777777" w:rsidR="00F61C9D" w:rsidRPr="00AE5560" w:rsidRDefault="00F61C9D">
      <w:pPr>
        <w:rPr>
          <w:sz w:val="24"/>
          <w:szCs w:val="24"/>
        </w:rPr>
      </w:pPr>
    </w:p>
    <w:p w14:paraId="1925D156" w14:textId="77777777" w:rsidR="00F61C9D" w:rsidRPr="00AE5560" w:rsidRDefault="00F61C9D">
      <w:pPr>
        <w:rPr>
          <w:sz w:val="24"/>
          <w:szCs w:val="24"/>
        </w:rPr>
      </w:pPr>
    </w:p>
    <w:p w14:paraId="5ADCA1D6" w14:textId="77777777" w:rsidR="00F61C9D" w:rsidRPr="00AE5560" w:rsidRDefault="00F61C9D">
      <w:pPr>
        <w:rPr>
          <w:sz w:val="24"/>
          <w:szCs w:val="24"/>
        </w:rPr>
      </w:pPr>
    </w:p>
    <w:p w14:paraId="5D398786" w14:textId="77777777" w:rsidR="00F61C9D" w:rsidRPr="00AE5560" w:rsidRDefault="00F61C9D">
      <w:pPr>
        <w:rPr>
          <w:sz w:val="24"/>
          <w:szCs w:val="24"/>
        </w:rPr>
      </w:pPr>
    </w:p>
    <w:p w14:paraId="03111865" w14:textId="77777777" w:rsidR="00F61C9D" w:rsidRPr="00AE5560" w:rsidRDefault="00F61C9D">
      <w:pPr>
        <w:rPr>
          <w:sz w:val="24"/>
          <w:szCs w:val="24"/>
        </w:rPr>
      </w:pPr>
    </w:p>
    <w:p w14:paraId="41E17FB5" w14:textId="77777777" w:rsidR="00F61C9D" w:rsidRPr="00AE5560" w:rsidRDefault="00F61C9D">
      <w:pPr>
        <w:rPr>
          <w:sz w:val="24"/>
          <w:szCs w:val="24"/>
        </w:rPr>
      </w:pPr>
    </w:p>
    <w:p w14:paraId="02ED1242" w14:textId="77777777" w:rsidR="00F61C9D" w:rsidRPr="00AE5560" w:rsidRDefault="00F61C9D">
      <w:pPr>
        <w:rPr>
          <w:sz w:val="24"/>
          <w:szCs w:val="24"/>
        </w:rPr>
      </w:pPr>
    </w:p>
    <w:sectPr w:rsidR="00F61C9D" w:rsidRPr="00AE5560" w:rsidSect="002D7C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E353" w14:textId="77777777" w:rsidR="00E37AF4" w:rsidRDefault="00E37AF4" w:rsidP="009D4AD7">
      <w:r>
        <w:separator/>
      </w:r>
    </w:p>
  </w:endnote>
  <w:endnote w:type="continuationSeparator" w:id="0">
    <w:p w14:paraId="6E34DDF3" w14:textId="77777777" w:rsidR="00E37AF4" w:rsidRDefault="00E37AF4" w:rsidP="009D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C3E2" w14:textId="77777777" w:rsidR="00E37AF4" w:rsidRDefault="00E37AF4" w:rsidP="009D4AD7">
      <w:r>
        <w:separator/>
      </w:r>
    </w:p>
  </w:footnote>
  <w:footnote w:type="continuationSeparator" w:id="0">
    <w:p w14:paraId="59C420A3" w14:textId="77777777" w:rsidR="00E37AF4" w:rsidRDefault="00E37AF4" w:rsidP="009D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F1"/>
    <w:rsid w:val="00023FED"/>
    <w:rsid w:val="0005229C"/>
    <w:rsid w:val="000D408F"/>
    <w:rsid w:val="001B7DAF"/>
    <w:rsid w:val="001D5BDE"/>
    <w:rsid w:val="00255DD7"/>
    <w:rsid w:val="00261BE4"/>
    <w:rsid w:val="00281C0F"/>
    <w:rsid w:val="002D7C0C"/>
    <w:rsid w:val="00312641"/>
    <w:rsid w:val="0032697C"/>
    <w:rsid w:val="0035597A"/>
    <w:rsid w:val="004310B2"/>
    <w:rsid w:val="00480441"/>
    <w:rsid w:val="004B3B43"/>
    <w:rsid w:val="005316CA"/>
    <w:rsid w:val="00657DF7"/>
    <w:rsid w:val="00663227"/>
    <w:rsid w:val="00664900"/>
    <w:rsid w:val="006A2C39"/>
    <w:rsid w:val="006B55EC"/>
    <w:rsid w:val="006C3866"/>
    <w:rsid w:val="00780E56"/>
    <w:rsid w:val="008114D0"/>
    <w:rsid w:val="008172EE"/>
    <w:rsid w:val="009131DC"/>
    <w:rsid w:val="009350B3"/>
    <w:rsid w:val="00982BCB"/>
    <w:rsid w:val="009A5C30"/>
    <w:rsid w:val="009D4AD7"/>
    <w:rsid w:val="009F313B"/>
    <w:rsid w:val="009F6455"/>
    <w:rsid w:val="00AC4EE3"/>
    <w:rsid w:val="00AD656B"/>
    <w:rsid w:val="00AE5560"/>
    <w:rsid w:val="00B71AE5"/>
    <w:rsid w:val="00B77519"/>
    <w:rsid w:val="00C632F1"/>
    <w:rsid w:val="00CB3231"/>
    <w:rsid w:val="00CF0D17"/>
    <w:rsid w:val="00D20D1A"/>
    <w:rsid w:val="00D60477"/>
    <w:rsid w:val="00D72CE6"/>
    <w:rsid w:val="00E028C8"/>
    <w:rsid w:val="00E3237B"/>
    <w:rsid w:val="00E37AF4"/>
    <w:rsid w:val="00E65DB0"/>
    <w:rsid w:val="00E7032A"/>
    <w:rsid w:val="00F05DFA"/>
    <w:rsid w:val="00F509C5"/>
    <w:rsid w:val="00F61C9D"/>
    <w:rsid w:val="00F73598"/>
    <w:rsid w:val="00FB711A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31678E"/>
  <w15:chartTrackingRefBased/>
  <w15:docId w15:val="{1FBED4DE-BA8D-4E4C-98F5-135FFD0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AD7"/>
  </w:style>
  <w:style w:type="paragraph" w:styleId="a6">
    <w:name w:val="footer"/>
    <w:basedOn w:val="a"/>
    <w:link w:val="a7"/>
    <w:uiPriority w:val="99"/>
    <w:unhideWhenUsed/>
    <w:rsid w:val="009D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AD7"/>
  </w:style>
  <w:style w:type="table" w:styleId="a8">
    <w:name w:val="Table Grid"/>
    <w:basedOn w:val="a1"/>
    <w:uiPriority w:val="39"/>
    <w:rsid w:val="00B7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okayama-kanko</dc:creator>
  <cp:keywords/>
  <dc:description/>
  <cp:lastModifiedBy>kankou13</cp:lastModifiedBy>
  <cp:revision>4</cp:revision>
  <cp:lastPrinted>2021-04-26T01:18:00Z</cp:lastPrinted>
  <dcterms:created xsi:type="dcterms:W3CDTF">2021-04-20T00:01:00Z</dcterms:created>
  <dcterms:modified xsi:type="dcterms:W3CDTF">2021-04-27T06:42:00Z</dcterms:modified>
</cp:coreProperties>
</file>